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0F3DF" w14:textId="2B13F2CF" w:rsidR="00A5473A" w:rsidRPr="00A5473A" w:rsidRDefault="00A5473A" w:rsidP="00A5473A">
      <w:r w:rsidRPr="00A5473A">
        <w:t>WHITEPAPER</w:t>
      </w:r>
    </w:p>
    <w:p w14:paraId="3F0886D5" w14:textId="49B43002" w:rsidR="00A5473A" w:rsidRPr="00A5473A" w:rsidRDefault="00A5473A" w:rsidP="00A5473A">
      <w:r w:rsidRPr="00A5473A">
        <w:t>Chris</w:t>
      </w:r>
      <w:r>
        <w:t xml:space="preserve"> Otte sdmmconsulting.de </w:t>
      </w:r>
      <w:r w:rsidRPr="00A5473A">
        <w:t xml:space="preserve"> </w:t>
      </w:r>
      <w:r>
        <w:t>Februar</w:t>
      </w:r>
      <w:r w:rsidRPr="00A5473A">
        <w:t xml:space="preserve"> 202</w:t>
      </w:r>
      <w:r>
        <w:t>5</w:t>
      </w:r>
    </w:p>
    <w:p w14:paraId="45296488" w14:textId="4735665A" w:rsidR="00A5473A" w:rsidRPr="00A5473A" w:rsidRDefault="00A5473A" w:rsidP="00A5473A">
      <w:r w:rsidRPr="00A5473A">
        <w:rPr>
          <w:b/>
          <w:bCs/>
        </w:rPr>
        <w:t>25 Punkte Checkliste für IT</w:t>
      </w:r>
      <w:r>
        <w:rPr>
          <w:b/>
          <w:bCs/>
        </w:rPr>
        <w:t xml:space="preserve"> Management</w:t>
      </w:r>
    </w:p>
    <w:p w14:paraId="6002965D" w14:textId="77777777" w:rsidR="00A5473A" w:rsidRPr="00A5473A" w:rsidRDefault="00A5473A" w:rsidP="00A5473A">
      <w:r w:rsidRPr="00A5473A">
        <w:pict w14:anchorId="6EA96670">
          <v:rect id="_x0000_i1061" style="width:0;height:1.5pt" o:hralign="center" o:hrstd="t" o:hr="t" fillcolor="#a0a0a0" stroked="f"/>
        </w:pict>
      </w:r>
    </w:p>
    <w:p w14:paraId="5E4F4945" w14:textId="77777777" w:rsidR="00A5473A" w:rsidRPr="00A5473A" w:rsidRDefault="00A5473A" w:rsidP="00A5473A">
      <w:pPr>
        <w:rPr>
          <w:b/>
          <w:bCs/>
        </w:rPr>
      </w:pPr>
      <w:r w:rsidRPr="00A5473A">
        <w:rPr>
          <w:b/>
          <w:bCs/>
        </w:rPr>
        <w:t>EXECUTIVE SUMMARY</w:t>
      </w:r>
    </w:p>
    <w:p w14:paraId="22BAD3F4" w14:textId="77777777" w:rsidR="00A5473A" w:rsidRPr="00A5473A" w:rsidRDefault="00A5473A" w:rsidP="00A5473A">
      <w:pPr>
        <w:rPr>
          <w:b/>
          <w:bCs/>
        </w:rPr>
      </w:pPr>
      <w:r w:rsidRPr="00A5473A">
        <w:rPr>
          <w:b/>
          <w:bCs/>
        </w:rPr>
        <w:t>KEY-TAKE-AWAYS</w:t>
      </w:r>
    </w:p>
    <w:p w14:paraId="74620317" w14:textId="77777777" w:rsidR="00A5473A" w:rsidRPr="00A5473A" w:rsidRDefault="00A5473A" w:rsidP="00A5473A">
      <w:r w:rsidRPr="00A5473A">
        <w:t>In der heutigen, von Technologie getriebenen Geschäftswelt ist eine robuste, sichere und effiziente IT-Infrastruktur nicht nur ein Wettbewerbsvorteil, sondern eine Notwendigkeit. Der Leitfaden "25 Punkte Checkliste für Ihre IT" wurde konzipiert, um Geschäftsführern im Mittelstand eine klare, strukturierte und umsetzbare Übersicht über die essentiellen Aspekte der IT-Strategie und -Implementierung zu bieten.</w:t>
      </w:r>
    </w:p>
    <w:p w14:paraId="6F1D862F" w14:textId="42E8F6A9" w:rsidR="00A5473A" w:rsidRPr="00A5473A" w:rsidRDefault="00A5473A" w:rsidP="00A5473A">
      <w:r>
        <w:t>Es ist mein ANliegen</w:t>
      </w:r>
      <w:r w:rsidRPr="00A5473A">
        <w:t>, komplexe Sachverhalte möglichst einfach und verständlich zu erklären. Die Checkliste ermöglicht es, die eigene IT-Landschaft kritisch zu bewerten, Risiken zu identifizieren und Optimierungspotenziale aufzudecken. Dabei werden sowohl technische als auch strategische, organisatorische und sicherheitsrelevante Aspekte beleuchtet.</w:t>
      </w:r>
    </w:p>
    <w:p w14:paraId="5AB1AA97" w14:textId="77777777" w:rsidR="00A5473A" w:rsidRPr="00A5473A" w:rsidRDefault="00A5473A" w:rsidP="00A5473A">
      <w:r w:rsidRPr="00A5473A">
        <w:t>Dieser Leitfaden dient als Werkzeug, um die IT-Struktur und -Strategie Ihres Unternehmens zu stärken, und bietet konkrete Handlungsempfehlungen, um die IT zukunftssicher, skalierbar und abgestimmt mit Ihren Geschäftszielen zu gestalten.</w:t>
      </w:r>
    </w:p>
    <w:p w14:paraId="6CEA43E3" w14:textId="77777777" w:rsidR="00A5473A" w:rsidRPr="00A5473A" w:rsidRDefault="00A5473A" w:rsidP="00A5473A">
      <w:r w:rsidRPr="00A5473A">
        <w:pict w14:anchorId="73CBC368">
          <v:rect id="_x0000_i1062" style="width:0;height:1.5pt" o:hralign="center" o:hrstd="t" o:hr="t" fillcolor="#a0a0a0" stroked="f"/>
        </w:pict>
      </w:r>
    </w:p>
    <w:p w14:paraId="723B3DEB" w14:textId="77777777" w:rsidR="00A5473A" w:rsidRPr="00A5473A" w:rsidRDefault="00A5473A" w:rsidP="00A5473A">
      <w:pPr>
        <w:rPr>
          <w:b/>
          <w:bCs/>
        </w:rPr>
      </w:pPr>
      <w:r w:rsidRPr="00A5473A">
        <w:rPr>
          <w:b/>
          <w:bCs/>
        </w:rPr>
        <w:t>INHALT</w:t>
      </w:r>
    </w:p>
    <w:p w14:paraId="65C35448" w14:textId="77777777" w:rsidR="00A5473A" w:rsidRPr="00A5473A" w:rsidRDefault="00A5473A" w:rsidP="00A5473A">
      <w:pPr>
        <w:numPr>
          <w:ilvl w:val="0"/>
          <w:numId w:val="1"/>
        </w:numPr>
      </w:pPr>
      <w:r w:rsidRPr="00A5473A">
        <w:rPr>
          <w:b/>
          <w:bCs/>
        </w:rPr>
        <w:t>EINLEITUNG</w:t>
      </w:r>
    </w:p>
    <w:p w14:paraId="11854E5D" w14:textId="77777777" w:rsidR="00A5473A" w:rsidRPr="00A5473A" w:rsidRDefault="00A5473A" w:rsidP="00A5473A">
      <w:pPr>
        <w:numPr>
          <w:ilvl w:val="1"/>
          <w:numId w:val="1"/>
        </w:numPr>
      </w:pPr>
      <w:r w:rsidRPr="00A5473A">
        <w:t>1.1 Vorwort</w:t>
      </w:r>
    </w:p>
    <w:p w14:paraId="421BF118" w14:textId="77777777" w:rsidR="00A5473A" w:rsidRPr="00A5473A" w:rsidRDefault="00A5473A" w:rsidP="00A5473A">
      <w:pPr>
        <w:numPr>
          <w:ilvl w:val="1"/>
          <w:numId w:val="1"/>
        </w:numPr>
      </w:pPr>
      <w:r w:rsidRPr="00A5473A">
        <w:t>1.2 Ziel des Leitfadens</w:t>
      </w:r>
    </w:p>
    <w:p w14:paraId="44FCFF1C" w14:textId="77777777" w:rsidR="00A5473A" w:rsidRPr="00A5473A" w:rsidRDefault="00A5473A" w:rsidP="00A5473A">
      <w:pPr>
        <w:numPr>
          <w:ilvl w:val="1"/>
          <w:numId w:val="1"/>
        </w:numPr>
      </w:pPr>
      <w:r w:rsidRPr="00A5473A">
        <w:t>1.3 Wer sollte diesen Leitfaden lesen?</w:t>
      </w:r>
    </w:p>
    <w:p w14:paraId="38D3A366" w14:textId="77777777" w:rsidR="00A5473A" w:rsidRPr="00A5473A" w:rsidRDefault="00A5473A" w:rsidP="00A5473A">
      <w:pPr>
        <w:numPr>
          <w:ilvl w:val="1"/>
          <w:numId w:val="1"/>
        </w:numPr>
      </w:pPr>
      <w:r w:rsidRPr="00A5473A">
        <w:t>1.4 Wie diesen Leitfaden verwenden?</w:t>
      </w:r>
    </w:p>
    <w:p w14:paraId="2A304BCF" w14:textId="77777777" w:rsidR="00A5473A" w:rsidRPr="00A5473A" w:rsidRDefault="00A5473A" w:rsidP="00A5473A">
      <w:pPr>
        <w:numPr>
          <w:ilvl w:val="0"/>
          <w:numId w:val="1"/>
        </w:numPr>
      </w:pPr>
      <w:r w:rsidRPr="00A5473A">
        <w:rPr>
          <w:b/>
          <w:bCs/>
        </w:rPr>
        <w:t>DIE 25-PUNKTE-CHECKLISTE FÜR IHRE IT</w:t>
      </w:r>
    </w:p>
    <w:p w14:paraId="19D9102E" w14:textId="77777777" w:rsidR="00A5473A" w:rsidRPr="00A5473A" w:rsidRDefault="00A5473A" w:rsidP="00A5473A">
      <w:pPr>
        <w:numPr>
          <w:ilvl w:val="1"/>
          <w:numId w:val="1"/>
        </w:numPr>
      </w:pPr>
      <w:r w:rsidRPr="00A5473A">
        <w:t>2.1 IT-Sicherheit und Datenschutz</w:t>
      </w:r>
    </w:p>
    <w:p w14:paraId="374E6F3B" w14:textId="77777777" w:rsidR="00A5473A" w:rsidRPr="00A5473A" w:rsidRDefault="00A5473A" w:rsidP="00A5473A">
      <w:pPr>
        <w:numPr>
          <w:ilvl w:val="1"/>
          <w:numId w:val="1"/>
        </w:numPr>
      </w:pPr>
      <w:r w:rsidRPr="00A5473A">
        <w:t>2.2 IT-Infrastruktur</w:t>
      </w:r>
    </w:p>
    <w:p w14:paraId="570DFEF4" w14:textId="77777777" w:rsidR="00A5473A" w:rsidRPr="00A5473A" w:rsidRDefault="00A5473A" w:rsidP="00A5473A">
      <w:pPr>
        <w:numPr>
          <w:ilvl w:val="1"/>
          <w:numId w:val="1"/>
        </w:numPr>
      </w:pPr>
      <w:r w:rsidRPr="00A5473A">
        <w:t>2.3 IT-Personal</w:t>
      </w:r>
    </w:p>
    <w:p w14:paraId="4EFAAC48" w14:textId="77777777" w:rsidR="00A5473A" w:rsidRPr="00A5473A" w:rsidRDefault="00A5473A" w:rsidP="00A5473A">
      <w:pPr>
        <w:numPr>
          <w:ilvl w:val="1"/>
          <w:numId w:val="1"/>
        </w:numPr>
      </w:pPr>
      <w:r w:rsidRPr="00A5473A">
        <w:t>2.4 IT-Budget und Investitionen</w:t>
      </w:r>
    </w:p>
    <w:p w14:paraId="01B0379A" w14:textId="77777777" w:rsidR="00A5473A" w:rsidRPr="00A5473A" w:rsidRDefault="00A5473A" w:rsidP="00A5473A">
      <w:pPr>
        <w:numPr>
          <w:ilvl w:val="1"/>
          <w:numId w:val="1"/>
        </w:numPr>
      </w:pPr>
      <w:r w:rsidRPr="00A5473A">
        <w:t>2.5 IT-Projektmanagement</w:t>
      </w:r>
    </w:p>
    <w:p w14:paraId="6051C292" w14:textId="77777777" w:rsidR="00A5473A" w:rsidRPr="00A5473A" w:rsidRDefault="00A5473A" w:rsidP="00A5473A">
      <w:pPr>
        <w:numPr>
          <w:ilvl w:val="1"/>
          <w:numId w:val="1"/>
        </w:numPr>
      </w:pPr>
      <w:r w:rsidRPr="00A5473A">
        <w:lastRenderedPageBreak/>
        <w:t>2.6 IT-Service-Management</w:t>
      </w:r>
    </w:p>
    <w:p w14:paraId="3BA23AA7" w14:textId="77777777" w:rsidR="00A5473A" w:rsidRPr="00A5473A" w:rsidRDefault="00A5473A" w:rsidP="00A5473A">
      <w:pPr>
        <w:numPr>
          <w:ilvl w:val="1"/>
          <w:numId w:val="1"/>
        </w:numPr>
      </w:pPr>
      <w:r w:rsidRPr="00A5473A">
        <w:t>2.7 IT-Kommunikation</w:t>
      </w:r>
    </w:p>
    <w:p w14:paraId="59B0DA74" w14:textId="77777777" w:rsidR="00A5473A" w:rsidRPr="00A5473A" w:rsidRDefault="00A5473A" w:rsidP="00A5473A">
      <w:pPr>
        <w:numPr>
          <w:ilvl w:val="1"/>
          <w:numId w:val="1"/>
        </w:numPr>
      </w:pPr>
      <w:r w:rsidRPr="00A5473A">
        <w:t>2.8 Software- und Tool-Management</w:t>
      </w:r>
    </w:p>
    <w:p w14:paraId="70B98069" w14:textId="77777777" w:rsidR="00A5473A" w:rsidRPr="00A5473A" w:rsidRDefault="00A5473A" w:rsidP="00A5473A">
      <w:pPr>
        <w:numPr>
          <w:ilvl w:val="0"/>
          <w:numId w:val="1"/>
        </w:numPr>
      </w:pPr>
      <w:r w:rsidRPr="00A5473A">
        <w:rPr>
          <w:b/>
          <w:bCs/>
        </w:rPr>
        <w:t>FAZIT UND AUSBLICK</w:t>
      </w:r>
    </w:p>
    <w:p w14:paraId="1780280B" w14:textId="77777777" w:rsidR="00A5473A" w:rsidRPr="00A5473A" w:rsidRDefault="00A5473A" w:rsidP="00A5473A">
      <w:r w:rsidRPr="00A5473A">
        <w:pict w14:anchorId="6B145C33">
          <v:rect id="_x0000_i1063" style="width:0;height:1.5pt" o:hralign="center" o:hrstd="t" o:hr="t" fillcolor="#a0a0a0" stroked="f"/>
        </w:pict>
      </w:r>
    </w:p>
    <w:p w14:paraId="2A8CF70E" w14:textId="77777777" w:rsidR="00A5473A" w:rsidRPr="00A5473A" w:rsidRDefault="00A5473A" w:rsidP="00A5473A">
      <w:pPr>
        <w:rPr>
          <w:b/>
          <w:bCs/>
        </w:rPr>
      </w:pPr>
      <w:r w:rsidRPr="00A5473A">
        <w:rPr>
          <w:b/>
          <w:bCs/>
        </w:rPr>
        <w:t>1. EINLEITUNG</w:t>
      </w:r>
    </w:p>
    <w:p w14:paraId="7CEE8B61" w14:textId="77777777" w:rsidR="00A5473A" w:rsidRPr="00A5473A" w:rsidRDefault="00A5473A" w:rsidP="00A5473A">
      <w:pPr>
        <w:rPr>
          <w:b/>
          <w:bCs/>
        </w:rPr>
      </w:pPr>
      <w:r w:rsidRPr="00A5473A">
        <w:rPr>
          <w:b/>
          <w:bCs/>
        </w:rPr>
        <w:t>1.1 VORWORT</w:t>
      </w:r>
    </w:p>
    <w:p w14:paraId="66660A63" w14:textId="103CC7D2" w:rsidR="00A5473A" w:rsidRPr="00A5473A" w:rsidRDefault="00A5473A" w:rsidP="00A5473A">
      <w:r w:rsidRPr="00A5473A">
        <w:t>IT</w:t>
      </w:r>
      <w:r>
        <w:t xml:space="preserve"> ist</w:t>
      </w:r>
      <w:r w:rsidRPr="00A5473A">
        <w:t xml:space="preserve"> eine der tragenden Säulen eines jeden Unternehmens ist. Deshalb ist es unerlässlich, dass Geschäftsführer und Entscheidungsträger sich mit den Kernaspekten der IT auseinandersetzen.</w:t>
      </w:r>
    </w:p>
    <w:p w14:paraId="73A9656F" w14:textId="77777777" w:rsidR="00A5473A" w:rsidRPr="00A5473A" w:rsidRDefault="00A5473A" w:rsidP="00A5473A">
      <w:r w:rsidRPr="00A5473A">
        <w:t>Dieser Leitfaden wurde mit der Absicht erstellt, Geschäftsführern im Mittelstand einen klaren und praxisnahen Überblick über die essentiellen Bereiche der IT zu bieten. Als externe IT-Abteilung bringen wir unsere Expertise ein, um Ihnen nicht nur einen neutralen Einblick in die Welt der IT zu geben, sondern auch, um Sie dabei zu unterstützen, Ihre IT-Landschaft effizient, sicher und zukunftsfähig zu gestalten.</w:t>
      </w:r>
    </w:p>
    <w:p w14:paraId="44A53BA0" w14:textId="77777777" w:rsidR="00A5473A" w:rsidRPr="00A5473A" w:rsidRDefault="00A5473A" w:rsidP="00A5473A">
      <w:pPr>
        <w:rPr>
          <w:b/>
          <w:bCs/>
        </w:rPr>
      </w:pPr>
      <w:r w:rsidRPr="00A5473A">
        <w:rPr>
          <w:b/>
          <w:bCs/>
        </w:rPr>
        <w:t>1.2 ZIEL DES LEITFADENS</w:t>
      </w:r>
    </w:p>
    <w:p w14:paraId="11ED3CF9" w14:textId="77777777" w:rsidR="00A5473A" w:rsidRPr="00A5473A" w:rsidRDefault="00A5473A" w:rsidP="00A5473A">
      <w:r w:rsidRPr="00A5473A">
        <w:t>Dieser Leitfaden verfolgt das Ziel, Geschäftsführern eine strukturierte und verständliche Übersicht über die wichtigsten Aspekte der IT im Unternehmenskontext zu bieten. Der Fokus liegt sowohl auf der technischen Umsetzung als auch auf der strategischen Planung und Organisation der IT-Infrastruktur und -Services.</w:t>
      </w:r>
    </w:p>
    <w:p w14:paraId="5548D9BF" w14:textId="77777777" w:rsidR="00A5473A" w:rsidRPr="00A5473A" w:rsidRDefault="00A5473A" w:rsidP="00A5473A">
      <w:r w:rsidRPr="00A5473A">
        <w:pict w14:anchorId="0721EE44">
          <v:rect id="_x0000_i1064" style="width:0;height:1.5pt" o:hralign="center" o:hrstd="t" o:hr="t" fillcolor="#a0a0a0" stroked="f"/>
        </w:pict>
      </w:r>
    </w:p>
    <w:p w14:paraId="66D6648D" w14:textId="77777777" w:rsidR="00A5473A" w:rsidRPr="00A5473A" w:rsidRDefault="00A5473A" w:rsidP="00A5473A">
      <w:pPr>
        <w:rPr>
          <w:b/>
          <w:bCs/>
        </w:rPr>
      </w:pPr>
      <w:r w:rsidRPr="00A5473A">
        <w:rPr>
          <w:b/>
          <w:bCs/>
        </w:rPr>
        <w:t>2. DIE 25-PUNKTE-CHECKLISTE FÜR IHRE IT</w:t>
      </w:r>
    </w:p>
    <w:p w14:paraId="49DC7234" w14:textId="77777777" w:rsidR="00A5473A" w:rsidRPr="00A5473A" w:rsidRDefault="00A5473A" w:rsidP="00A5473A">
      <w:pPr>
        <w:rPr>
          <w:b/>
          <w:bCs/>
        </w:rPr>
      </w:pPr>
      <w:r w:rsidRPr="00A5473A">
        <w:rPr>
          <w:b/>
          <w:bCs/>
        </w:rPr>
        <w:t>2.1 IT-SICHERHEIT UND DATENSCHUTZ</w:t>
      </w:r>
    </w:p>
    <w:p w14:paraId="29160DD5" w14:textId="77777777" w:rsidR="00A5473A" w:rsidRPr="00A5473A" w:rsidRDefault="00A5473A" w:rsidP="00A5473A">
      <w:pPr>
        <w:numPr>
          <w:ilvl w:val="0"/>
          <w:numId w:val="2"/>
        </w:numPr>
      </w:pPr>
      <w:r w:rsidRPr="00A5473A">
        <w:t>Haben Sie eine klar definierte und dokumentierte IT-Sicherheitsstrategie?</w:t>
      </w:r>
    </w:p>
    <w:p w14:paraId="4E1D6F28" w14:textId="77777777" w:rsidR="00A5473A" w:rsidRPr="00A5473A" w:rsidRDefault="00A5473A" w:rsidP="00A5473A">
      <w:pPr>
        <w:numPr>
          <w:ilvl w:val="0"/>
          <w:numId w:val="2"/>
        </w:numPr>
      </w:pPr>
      <w:r w:rsidRPr="00A5473A">
        <w:t>Erfüllt Ihre IT alle gesetzlichen Datenschutzanforderungen?</w:t>
      </w:r>
    </w:p>
    <w:p w14:paraId="5A3E3602" w14:textId="77777777" w:rsidR="00A5473A" w:rsidRPr="00A5473A" w:rsidRDefault="00A5473A" w:rsidP="00A5473A">
      <w:pPr>
        <w:numPr>
          <w:ilvl w:val="0"/>
          <w:numId w:val="2"/>
        </w:numPr>
      </w:pPr>
      <w:r w:rsidRPr="00A5473A">
        <w:t>Existiert ein Notfallmanagement-Plan für IT-Sicherheitsvorfälle?</w:t>
      </w:r>
    </w:p>
    <w:p w14:paraId="1FAADAD2" w14:textId="77777777" w:rsidR="00A5473A" w:rsidRPr="00A5473A" w:rsidRDefault="00A5473A" w:rsidP="00A5473A">
      <w:pPr>
        <w:rPr>
          <w:b/>
          <w:bCs/>
        </w:rPr>
      </w:pPr>
      <w:r w:rsidRPr="00A5473A">
        <w:rPr>
          <w:b/>
          <w:bCs/>
        </w:rPr>
        <w:t>2.2 IT-INFRASTRUKTUR</w:t>
      </w:r>
    </w:p>
    <w:p w14:paraId="789979EF" w14:textId="77777777" w:rsidR="00A5473A" w:rsidRPr="00A5473A" w:rsidRDefault="00A5473A" w:rsidP="00A5473A">
      <w:pPr>
        <w:numPr>
          <w:ilvl w:val="0"/>
          <w:numId w:val="3"/>
        </w:numPr>
      </w:pPr>
      <w:r w:rsidRPr="00A5473A">
        <w:t>Ist Ihre Netzwerkarchitektur sicher und zukunftsfähig gestaltet?</w:t>
      </w:r>
    </w:p>
    <w:p w14:paraId="32E7C940" w14:textId="77777777" w:rsidR="00A5473A" w:rsidRPr="00A5473A" w:rsidRDefault="00A5473A" w:rsidP="00A5473A">
      <w:pPr>
        <w:numPr>
          <w:ilvl w:val="0"/>
          <w:numId w:val="3"/>
        </w:numPr>
      </w:pPr>
      <w:r w:rsidRPr="00A5473A">
        <w:t>Sind Ihre Server und Speicherlösungen ausfallsicher und skalierbar?</w:t>
      </w:r>
    </w:p>
    <w:p w14:paraId="012066CF" w14:textId="77777777" w:rsidR="00A5473A" w:rsidRPr="00A5473A" w:rsidRDefault="00A5473A" w:rsidP="00A5473A">
      <w:pPr>
        <w:numPr>
          <w:ilvl w:val="0"/>
          <w:numId w:val="3"/>
        </w:numPr>
      </w:pPr>
      <w:r w:rsidRPr="00A5473A">
        <w:t>Sind alle Endpunkte und mobilen Geräte sicher integriert und verwaltet?</w:t>
      </w:r>
    </w:p>
    <w:p w14:paraId="5314BC69" w14:textId="77777777" w:rsidR="00A5473A" w:rsidRPr="00A5473A" w:rsidRDefault="00A5473A" w:rsidP="00A5473A">
      <w:pPr>
        <w:rPr>
          <w:b/>
          <w:bCs/>
        </w:rPr>
      </w:pPr>
      <w:r w:rsidRPr="00A5473A">
        <w:rPr>
          <w:b/>
          <w:bCs/>
        </w:rPr>
        <w:t>2.3 IT-PERSONAL</w:t>
      </w:r>
    </w:p>
    <w:p w14:paraId="5D8CDE3D" w14:textId="77777777" w:rsidR="00A5473A" w:rsidRPr="00A5473A" w:rsidRDefault="00A5473A" w:rsidP="00A5473A">
      <w:pPr>
        <w:numPr>
          <w:ilvl w:val="0"/>
          <w:numId w:val="4"/>
        </w:numPr>
      </w:pPr>
      <w:r w:rsidRPr="00A5473A">
        <w:lastRenderedPageBreak/>
        <w:t>Ist Ihr IT-Team angemessen strukturiert und qualifiziert?</w:t>
      </w:r>
    </w:p>
    <w:p w14:paraId="0036A427" w14:textId="77777777" w:rsidR="00A5473A" w:rsidRPr="00A5473A" w:rsidRDefault="00A5473A" w:rsidP="00A5473A">
      <w:pPr>
        <w:numPr>
          <w:ilvl w:val="0"/>
          <w:numId w:val="4"/>
        </w:numPr>
      </w:pPr>
      <w:r w:rsidRPr="00A5473A">
        <w:t>Werden regelmäßige Weiterbildungen und Zertifizierungen für Ihr IT-Personal durchgeführt?</w:t>
      </w:r>
    </w:p>
    <w:p w14:paraId="4B44256A" w14:textId="77777777" w:rsidR="00A5473A" w:rsidRPr="00A5473A" w:rsidRDefault="00A5473A" w:rsidP="00A5473A">
      <w:pPr>
        <w:rPr>
          <w:b/>
          <w:bCs/>
        </w:rPr>
      </w:pPr>
      <w:r w:rsidRPr="00A5473A">
        <w:rPr>
          <w:b/>
          <w:bCs/>
        </w:rPr>
        <w:t>2.4 IT-BUDGET UND INVESTITIONEN</w:t>
      </w:r>
    </w:p>
    <w:p w14:paraId="105C24A9" w14:textId="77777777" w:rsidR="00A5473A" w:rsidRPr="00A5473A" w:rsidRDefault="00A5473A" w:rsidP="00A5473A">
      <w:pPr>
        <w:numPr>
          <w:ilvl w:val="0"/>
          <w:numId w:val="5"/>
        </w:numPr>
      </w:pPr>
      <w:r w:rsidRPr="00A5473A">
        <w:t>Haben Sie eine transparente und kontrollierte IT-Budgetplanung?</w:t>
      </w:r>
    </w:p>
    <w:p w14:paraId="39F71E65" w14:textId="77777777" w:rsidR="00A5473A" w:rsidRPr="00A5473A" w:rsidRDefault="00A5473A" w:rsidP="00A5473A">
      <w:pPr>
        <w:numPr>
          <w:ilvl w:val="0"/>
          <w:numId w:val="5"/>
        </w:numPr>
      </w:pPr>
      <w:r w:rsidRPr="00A5473A">
        <w:t>Nutzen Sie effektiv externe Unterstützung und Outsourcing-Möglichkeiten?</w:t>
      </w:r>
    </w:p>
    <w:p w14:paraId="5855C89B" w14:textId="77777777" w:rsidR="00A5473A" w:rsidRPr="00A5473A" w:rsidRDefault="00A5473A" w:rsidP="00A5473A">
      <w:pPr>
        <w:numPr>
          <w:ilvl w:val="0"/>
          <w:numId w:val="5"/>
        </w:numPr>
      </w:pPr>
      <w:r w:rsidRPr="00A5473A">
        <w:t>Ist Ihre IT-Investitionsplanung strategisch und zukunftsorientiert?</w:t>
      </w:r>
    </w:p>
    <w:p w14:paraId="6DFDB9D3" w14:textId="77777777" w:rsidR="00A5473A" w:rsidRPr="00A5473A" w:rsidRDefault="00A5473A" w:rsidP="00A5473A">
      <w:pPr>
        <w:numPr>
          <w:ilvl w:val="0"/>
          <w:numId w:val="5"/>
        </w:numPr>
      </w:pPr>
      <w:r w:rsidRPr="00A5473A">
        <w:t>Werden regelmäßige Kosten-Nutzen-Analysen Ihrer IT-Investitionen durchgeführt?</w:t>
      </w:r>
    </w:p>
    <w:p w14:paraId="39CEB37D" w14:textId="77777777" w:rsidR="00A5473A" w:rsidRPr="00A5473A" w:rsidRDefault="00A5473A" w:rsidP="00A5473A">
      <w:pPr>
        <w:rPr>
          <w:b/>
          <w:bCs/>
        </w:rPr>
      </w:pPr>
      <w:r w:rsidRPr="00A5473A">
        <w:rPr>
          <w:b/>
          <w:bCs/>
        </w:rPr>
        <w:t>2.5 IT-PROJEKTMANAGEMENT</w:t>
      </w:r>
    </w:p>
    <w:p w14:paraId="49C8822D" w14:textId="77777777" w:rsidR="00A5473A" w:rsidRPr="00A5473A" w:rsidRDefault="00A5473A" w:rsidP="00A5473A">
      <w:pPr>
        <w:numPr>
          <w:ilvl w:val="0"/>
          <w:numId w:val="6"/>
        </w:numPr>
      </w:pPr>
      <w:r w:rsidRPr="00A5473A">
        <w:t>Haben Sie klare Prozesse für die IT-Projektplanung und -priorisierung?</w:t>
      </w:r>
    </w:p>
    <w:p w14:paraId="2C36C1EE" w14:textId="77777777" w:rsidR="00A5473A" w:rsidRPr="00A5473A" w:rsidRDefault="00A5473A" w:rsidP="00A5473A">
      <w:pPr>
        <w:numPr>
          <w:ilvl w:val="0"/>
          <w:numId w:val="6"/>
        </w:numPr>
      </w:pPr>
      <w:r w:rsidRPr="00A5473A">
        <w:t>Haben Sie effektive Mechanismen für die Umsetzung und Kontrolle von IT-Projekten?</w:t>
      </w:r>
    </w:p>
    <w:p w14:paraId="4BBA892C" w14:textId="77777777" w:rsidR="00A5473A" w:rsidRPr="00A5473A" w:rsidRDefault="00A5473A" w:rsidP="00A5473A">
      <w:pPr>
        <w:numPr>
          <w:ilvl w:val="0"/>
          <w:numId w:val="6"/>
        </w:numPr>
      </w:pPr>
      <w:r w:rsidRPr="00A5473A">
        <w:t>Führen Sie nach Abschluss von IT-Projekten eine umfassende Nachanalyse durch?</w:t>
      </w:r>
    </w:p>
    <w:p w14:paraId="4E2D4249" w14:textId="77777777" w:rsidR="00A5473A" w:rsidRPr="00A5473A" w:rsidRDefault="00A5473A" w:rsidP="00A5473A">
      <w:pPr>
        <w:rPr>
          <w:b/>
          <w:bCs/>
        </w:rPr>
      </w:pPr>
      <w:r w:rsidRPr="00A5473A">
        <w:rPr>
          <w:b/>
          <w:bCs/>
        </w:rPr>
        <w:t>2.6 IT-SERVICE-MANAGEMENT</w:t>
      </w:r>
    </w:p>
    <w:p w14:paraId="3954DA8A" w14:textId="77777777" w:rsidR="00A5473A" w:rsidRPr="00A5473A" w:rsidRDefault="00A5473A" w:rsidP="00A5473A">
      <w:pPr>
        <w:numPr>
          <w:ilvl w:val="0"/>
          <w:numId w:val="7"/>
        </w:numPr>
      </w:pPr>
      <w:r w:rsidRPr="00A5473A">
        <w:t>Haben Sie einen umfassenden IT-Service-Katalog?</w:t>
      </w:r>
    </w:p>
    <w:p w14:paraId="0750A8D1" w14:textId="77777777" w:rsidR="00A5473A" w:rsidRPr="00A5473A" w:rsidRDefault="00A5473A" w:rsidP="00A5473A">
      <w:pPr>
        <w:numPr>
          <w:ilvl w:val="0"/>
          <w:numId w:val="7"/>
        </w:numPr>
      </w:pPr>
      <w:r w:rsidRPr="00A5473A">
        <w:t>Haben Sie klare IT-Service-Level-Agreements (SLAs)?</w:t>
      </w:r>
    </w:p>
    <w:p w14:paraId="3C6914BF" w14:textId="77777777" w:rsidR="00A5473A" w:rsidRPr="00A5473A" w:rsidRDefault="00A5473A" w:rsidP="00A5473A">
      <w:pPr>
        <w:numPr>
          <w:ilvl w:val="0"/>
          <w:numId w:val="7"/>
        </w:numPr>
      </w:pPr>
      <w:r w:rsidRPr="00A5473A">
        <w:t>Überwachen und bewerten Sie regelmäßig die Qualität Ihrer IT-Services?</w:t>
      </w:r>
    </w:p>
    <w:p w14:paraId="264DAD6B" w14:textId="77777777" w:rsidR="00A5473A" w:rsidRPr="00A5473A" w:rsidRDefault="00A5473A" w:rsidP="00A5473A">
      <w:pPr>
        <w:rPr>
          <w:b/>
          <w:bCs/>
        </w:rPr>
      </w:pPr>
      <w:r w:rsidRPr="00A5473A">
        <w:rPr>
          <w:b/>
          <w:bCs/>
        </w:rPr>
        <w:t>2.7 IT-KOMMUNIKATION</w:t>
      </w:r>
    </w:p>
    <w:p w14:paraId="0D02A709" w14:textId="77777777" w:rsidR="00A5473A" w:rsidRPr="00A5473A" w:rsidRDefault="00A5473A" w:rsidP="00A5473A">
      <w:pPr>
        <w:numPr>
          <w:ilvl w:val="0"/>
          <w:numId w:val="8"/>
        </w:numPr>
      </w:pPr>
      <w:r w:rsidRPr="00A5473A">
        <w:t>Ist Ihre interne IT-Kommunikation effektiv?</w:t>
      </w:r>
    </w:p>
    <w:p w14:paraId="39CEAA7C" w14:textId="77777777" w:rsidR="00A5473A" w:rsidRPr="00A5473A" w:rsidRDefault="00A5473A" w:rsidP="00A5473A">
      <w:pPr>
        <w:numPr>
          <w:ilvl w:val="0"/>
          <w:numId w:val="8"/>
        </w:numPr>
      </w:pPr>
      <w:r w:rsidRPr="00A5473A">
        <w:t>Ist Ihre externe IT-Kommunikation professionell und strategisch ausgerichtet?</w:t>
      </w:r>
    </w:p>
    <w:p w14:paraId="486F22F3" w14:textId="77777777" w:rsidR="00A5473A" w:rsidRPr="00A5473A" w:rsidRDefault="00A5473A" w:rsidP="00A5473A">
      <w:pPr>
        <w:rPr>
          <w:b/>
          <w:bCs/>
        </w:rPr>
      </w:pPr>
      <w:r w:rsidRPr="00A5473A">
        <w:rPr>
          <w:b/>
          <w:bCs/>
        </w:rPr>
        <w:t>2.8 SOFTWARE- UND TOOL-MANAGEMENT</w:t>
      </w:r>
    </w:p>
    <w:p w14:paraId="6A9C9E30" w14:textId="77777777" w:rsidR="00A5473A" w:rsidRPr="00A5473A" w:rsidRDefault="00A5473A" w:rsidP="00A5473A">
      <w:pPr>
        <w:numPr>
          <w:ilvl w:val="0"/>
          <w:numId w:val="9"/>
        </w:numPr>
      </w:pPr>
      <w:r w:rsidRPr="00A5473A">
        <w:t>Haben Sie klare Kriterien für die Auswahl und Implementierung von Software?</w:t>
      </w:r>
    </w:p>
    <w:p w14:paraId="156D9672" w14:textId="77777777" w:rsidR="00A5473A" w:rsidRPr="00A5473A" w:rsidRDefault="00A5473A" w:rsidP="00A5473A">
      <w:pPr>
        <w:numPr>
          <w:ilvl w:val="0"/>
          <w:numId w:val="9"/>
        </w:numPr>
      </w:pPr>
      <w:r w:rsidRPr="00A5473A">
        <w:t>Ist Ihre Unternehmenssoftware nahtlos in Ihre IT-Landschaft integriert?</w:t>
      </w:r>
    </w:p>
    <w:p w14:paraId="28314252" w14:textId="77777777" w:rsidR="00A5473A" w:rsidRPr="00A5473A" w:rsidRDefault="00A5473A" w:rsidP="00A5473A">
      <w:pPr>
        <w:numPr>
          <w:ilvl w:val="0"/>
          <w:numId w:val="9"/>
        </w:numPr>
      </w:pPr>
      <w:r w:rsidRPr="00A5473A">
        <w:t>Werden Ihre Software und Tools regelmäßig optimiert?</w:t>
      </w:r>
    </w:p>
    <w:p w14:paraId="04CA1265" w14:textId="77777777" w:rsidR="00A5473A" w:rsidRPr="00A5473A" w:rsidRDefault="00A5473A" w:rsidP="00A5473A">
      <w:pPr>
        <w:numPr>
          <w:ilvl w:val="0"/>
          <w:numId w:val="9"/>
        </w:numPr>
      </w:pPr>
      <w:r w:rsidRPr="00A5473A">
        <w:t>Bieten Sie ausreichende Schulungen für Mitarbeiter im Umgang mit Software?</w:t>
      </w:r>
    </w:p>
    <w:p w14:paraId="57304E8F" w14:textId="77777777" w:rsidR="00A5473A" w:rsidRPr="00A5473A" w:rsidRDefault="00A5473A" w:rsidP="00A5473A">
      <w:pPr>
        <w:numPr>
          <w:ilvl w:val="0"/>
          <w:numId w:val="9"/>
        </w:numPr>
      </w:pPr>
      <w:r w:rsidRPr="00A5473A">
        <w:t>Haben Sie einen Plan für laufende Aktualisierungen und Upgrades?</w:t>
      </w:r>
    </w:p>
    <w:p w14:paraId="7342A1AF" w14:textId="77777777" w:rsidR="00A5473A" w:rsidRPr="00A5473A" w:rsidRDefault="00A5473A" w:rsidP="00A5473A">
      <w:r w:rsidRPr="00A5473A">
        <w:pict w14:anchorId="3BBE632C">
          <v:rect id="_x0000_i1065" style="width:0;height:1.5pt" o:hralign="center" o:hrstd="t" o:hr="t" fillcolor="#a0a0a0" stroked="f"/>
        </w:pict>
      </w:r>
    </w:p>
    <w:p w14:paraId="5E419954" w14:textId="77777777" w:rsidR="00A5473A" w:rsidRPr="00A5473A" w:rsidRDefault="00A5473A" w:rsidP="00A5473A">
      <w:pPr>
        <w:rPr>
          <w:b/>
          <w:bCs/>
        </w:rPr>
      </w:pPr>
      <w:r w:rsidRPr="00A5473A">
        <w:rPr>
          <w:b/>
          <w:bCs/>
        </w:rPr>
        <w:t>3. FAZIT UND AUSBLICK</w:t>
      </w:r>
    </w:p>
    <w:p w14:paraId="15A414F1" w14:textId="77777777" w:rsidR="00A5473A" w:rsidRPr="00A5473A" w:rsidRDefault="00A5473A" w:rsidP="00A5473A">
      <w:r w:rsidRPr="00A5473A">
        <w:lastRenderedPageBreak/>
        <w:t>Die Implementierung und Pflege einer effizienten, sicheren und zukunftsfähigen IT ist eine kontinuierliche Aufgabe, die strategisches Denken, Investitionen und Management-Aufmerksamkeit erfordert.</w:t>
      </w:r>
    </w:p>
    <w:p w14:paraId="52C42AD4" w14:textId="77777777" w:rsidR="00A5473A" w:rsidRPr="00A5473A" w:rsidRDefault="00A5473A" w:rsidP="00A5473A">
      <w:r w:rsidRPr="00A5473A">
        <w:t>Dieser Leitfaden bietet eine umfassende Checkliste, um den Status Quo zu bewerten und klare Handlungsempfehlungen zu entwickeln. Nutzen Sie ihn, um Ihre IT-Strategie zu überprüfen und zu optimieren.</w:t>
      </w:r>
    </w:p>
    <w:p w14:paraId="4AABF995" w14:textId="77777777" w:rsidR="00A5473A" w:rsidRPr="00A5473A" w:rsidRDefault="00A5473A" w:rsidP="00A5473A">
      <w:r w:rsidRPr="00A5473A">
        <w:pict w14:anchorId="11EF58DE">
          <v:rect id="_x0000_i1066" style="width:0;height:1.5pt" o:hralign="center" o:hrstd="t" o:hr="t" fillcolor="#a0a0a0" stroked="f"/>
        </w:pict>
      </w:r>
    </w:p>
    <w:p w14:paraId="4292988E" w14:textId="40DEFB40" w:rsidR="00A5473A" w:rsidRPr="00A5473A" w:rsidRDefault="00A5473A" w:rsidP="00A5473A">
      <w:r>
        <w:rPr>
          <w:b/>
          <w:bCs/>
        </w:rPr>
        <w:t>Chris Otte</w:t>
      </w:r>
    </w:p>
    <w:p w14:paraId="0CF347BF" w14:textId="745821D0" w:rsidR="00A5473A" w:rsidRPr="00A5473A" w:rsidRDefault="00A5473A" w:rsidP="00A5473A">
      <w:r>
        <w:t>Zur Forelle 27, 88662 Überlingen</w:t>
      </w:r>
    </w:p>
    <w:p w14:paraId="6C141ACA" w14:textId="3372396D" w:rsidR="00A5473A" w:rsidRPr="00A5473A" w:rsidRDefault="00A5473A" w:rsidP="00A5473A">
      <w:r w:rsidRPr="00A5473A">
        <w:rPr>
          <w:rFonts w:ascii="Segoe UI Emoji" w:hAnsi="Segoe UI Emoji" w:cs="Segoe UI Emoji"/>
        </w:rPr>
        <w:t>📞</w:t>
      </w:r>
      <w:r w:rsidRPr="00A5473A">
        <w:t xml:space="preserve"> +49 (0) </w:t>
      </w:r>
      <w:r>
        <w:t>172 8615238</w:t>
      </w:r>
      <w:r w:rsidRPr="00A5473A">
        <w:br/>
      </w:r>
      <w:r w:rsidRPr="00A5473A">
        <w:rPr>
          <w:rFonts w:ascii="Segoe UI Emoji" w:hAnsi="Segoe UI Emoji" w:cs="Segoe UI Emoji"/>
        </w:rPr>
        <w:t>✉️</w:t>
      </w:r>
      <w:r>
        <w:t>chris@sdmmconsulting.de</w:t>
      </w:r>
      <w:r w:rsidRPr="00A5473A">
        <w:br/>
      </w:r>
      <w:r w:rsidRPr="00A5473A">
        <w:rPr>
          <w:rFonts w:ascii="Segoe UI Emoji" w:hAnsi="Segoe UI Emoji" w:cs="Segoe UI Emoji"/>
        </w:rPr>
        <w:t>🌍</w:t>
      </w:r>
      <w:r w:rsidRPr="00A5473A">
        <w:t xml:space="preserve"> </w:t>
      </w:r>
      <w:hyperlink r:id="rId5" w:history="1">
        <w:r>
          <w:rPr>
            <w:rStyle w:val="Hyperlink"/>
          </w:rPr>
          <w:t>sdmmconsulting.de</w:t>
        </w:r>
      </w:hyperlink>
    </w:p>
    <w:p w14:paraId="1FBB2EF7" w14:textId="77777777" w:rsidR="00A37217" w:rsidRDefault="00A37217"/>
    <w:sectPr w:rsidR="00A3721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9EE"/>
    <w:multiLevelType w:val="multilevel"/>
    <w:tmpl w:val="801C43F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99150F"/>
    <w:multiLevelType w:val="multilevel"/>
    <w:tmpl w:val="332219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380D41"/>
    <w:multiLevelType w:val="multilevel"/>
    <w:tmpl w:val="685C2F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7F74AF"/>
    <w:multiLevelType w:val="multilevel"/>
    <w:tmpl w:val="796ED64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7F2341"/>
    <w:multiLevelType w:val="multilevel"/>
    <w:tmpl w:val="7EA4DF6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F93F0D"/>
    <w:multiLevelType w:val="multilevel"/>
    <w:tmpl w:val="1FE890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9C7E99"/>
    <w:multiLevelType w:val="multilevel"/>
    <w:tmpl w:val="06B21F9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C92E44"/>
    <w:multiLevelType w:val="multilevel"/>
    <w:tmpl w:val="4300A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2C4586"/>
    <w:multiLevelType w:val="multilevel"/>
    <w:tmpl w:val="E74E3A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9386195">
    <w:abstractNumId w:val="2"/>
  </w:num>
  <w:num w:numId="2" w16cid:durableId="662856794">
    <w:abstractNumId w:val="7"/>
  </w:num>
  <w:num w:numId="3" w16cid:durableId="1496217740">
    <w:abstractNumId w:val="1"/>
  </w:num>
  <w:num w:numId="4" w16cid:durableId="1141996201">
    <w:abstractNumId w:val="5"/>
  </w:num>
  <w:num w:numId="5" w16cid:durableId="1136334311">
    <w:abstractNumId w:val="8"/>
  </w:num>
  <w:num w:numId="6" w16cid:durableId="532038277">
    <w:abstractNumId w:val="0"/>
  </w:num>
  <w:num w:numId="7" w16cid:durableId="157231089">
    <w:abstractNumId w:val="3"/>
  </w:num>
  <w:num w:numId="8" w16cid:durableId="256333306">
    <w:abstractNumId w:val="6"/>
  </w:num>
  <w:num w:numId="9" w16cid:durableId="18733472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73A"/>
    <w:rsid w:val="00A37217"/>
    <w:rsid w:val="00A5473A"/>
    <w:rsid w:val="00AB0C59"/>
    <w:rsid w:val="00F84B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C6206"/>
  <w15:chartTrackingRefBased/>
  <w15:docId w15:val="{D151686A-6EB7-4247-8A4B-603B8B87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54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54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5473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5473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5473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5473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5473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5473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5473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5473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5473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5473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5473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5473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5473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5473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5473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5473A"/>
    <w:rPr>
      <w:rFonts w:eastAsiaTheme="majorEastAsia" w:cstheme="majorBidi"/>
      <w:color w:val="272727" w:themeColor="text1" w:themeTint="D8"/>
    </w:rPr>
  </w:style>
  <w:style w:type="paragraph" w:styleId="Titel">
    <w:name w:val="Title"/>
    <w:basedOn w:val="Standard"/>
    <w:next w:val="Standard"/>
    <w:link w:val="TitelZchn"/>
    <w:uiPriority w:val="10"/>
    <w:qFormat/>
    <w:rsid w:val="00A54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5473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5473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5473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5473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5473A"/>
    <w:rPr>
      <w:i/>
      <w:iCs/>
      <w:color w:val="404040" w:themeColor="text1" w:themeTint="BF"/>
    </w:rPr>
  </w:style>
  <w:style w:type="paragraph" w:styleId="Listenabsatz">
    <w:name w:val="List Paragraph"/>
    <w:basedOn w:val="Standard"/>
    <w:uiPriority w:val="34"/>
    <w:qFormat/>
    <w:rsid w:val="00A5473A"/>
    <w:pPr>
      <w:ind w:left="720"/>
      <w:contextualSpacing/>
    </w:pPr>
  </w:style>
  <w:style w:type="character" w:styleId="IntensiveHervorhebung">
    <w:name w:val="Intense Emphasis"/>
    <w:basedOn w:val="Absatz-Standardschriftart"/>
    <w:uiPriority w:val="21"/>
    <w:qFormat/>
    <w:rsid w:val="00A5473A"/>
    <w:rPr>
      <w:i/>
      <w:iCs/>
      <w:color w:val="0F4761" w:themeColor="accent1" w:themeShade="BF"/>
    </w:rPr>
  </w:style>
  <w:style w:type="paragraph" w:styleId="IntensivesZitat">
    <w:name w:val="Intense Quote"/>
    <w:basedOn w:val="Standard"/>
    <w:next w:val="Standard"/>
    <w:link w:val="IntensivesZitatZchn"/>
    <w:uiPriority w:val="30"/>
    <w:qFormat/>
    <w:rsid w:val="00A54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5473A"/>
    <w:rPr>
      <w:i/>
      <w:iCs/>
      <w:color w:val="0F4761" w:themeColor="accent1" w:themeShade="BF"/>
    </w:rPr>
  </w:style>
  <w:style w:type="character" w:styleId="IntensiverVerweis">
    <w:name w:val="Intense Reference"/>
    <w:basedOn w:val="Absatz-Standardschriftart"/>
    <w:uiPriority w:val="32"/>
    <w:qFormat/>
    <w:rsid w:val="00A5473A"/>
    <w:rPr>
      <w:b/>
      <w:bCs/>
      <w:smallCaps/>
      <w:color w:val="0F4761" w:themeColor="accent1" w:themeShade="BF"/>
      <w:spacing w:val="5"/>
    </w:rPr>
  </w:style>
  <w:style w:type="character" w:styleId="Hyperlink">
    <w:name w:val="Hyperlink"/>
    <w:basedOn w:val="Absatz-Standardschriftart"/>
    <w:uiPriority w:val="99"/>
    <w:unhideWhenUsed/>
    <w:rsid w:val="00A5473A"/>
    <w:rPr>
      <w:color w:val="467886" w:themeColor="hyperlink"/>
      <w:u w:val="single"/>
    </w:rPr>
  </w:style>
  <w:style w:type="character" w:styleId="NichtaufgelsteErwhnung">
    <w:name w:val="Unresolved Mention"/>
    <w:basedOn w:val="Absatz-Standardschriftart"/>
    <w:uiPriority w:val="99"/>
    <w:semiHidden/>
    <w:unhideWhenUsed/>
    <w:rsid w:val="00A54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56779">
      <w:bodyDiv w:val="1"/>
      <w:marLeft w:val="0"/>
      <w:marRight w:val="0"/>
      <w:marTop w:val="0"/>
      <w:marBottom w:val="0"/>
      <w:divBdr>
        <w:top w:val="none" w:sz="0" w:space="0" w:color="auto"/>
        <w:left w:val="none" w:sz="0" w:space="0" w:color="auto"/>
        <w:bottom w:val="none" w:sz="0" w:space="0" w:color="auto"/>
        <w:right w:val="none" w:sz="0" w:space="0" w:color="auto"/>
      </w:divBdr>
    </w:div>
    <w:div w:id="177905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dsystec.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687</Words>
  <Characters>4334</Characters>
  <Application>Microsoft Office Word</Application>
  <DocSecurity>0</DocSecurity>
  <Lines>36</Lines>
  <Paragraphs>10</Paragraphs>
  <ScaleCrop>false</ScaleCrop>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Otte</dc:creator>
  <cp:keywords/>
  <dc:description/>
  <cp:lastModifiedBy>Chris Otte</cp:lastModifiedBy>
  <cp:revision>1</cp:revision>
  <dcterms:created xsi:type="dcterms:W3CDTF">2025-02-22T07:46:00Z</dcterms:created>
  <dcterms:modified xsi:type="dcterms:W3CDTF">2025-02-22T07:53:00Z</dcterms:modified>
</cp:coreProperties>
</file>